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61ACF1" w14:textId="5DCB77AC" w:rsidR="00717F42" w:rsidRPr="006F2A39" w:rsidRDefault="00717F42" w:rsidP="00DA04A7">
      <w:pPr>
        <w:shd w:val="clear" w:color="auto" w:fill="FFFFFF"/>
        <w:spacing w:after="240" w:line="240" w:lineRule="auto"/>
        <w:jc w:val="center"/>
        <w:rPr>
          <w:rFonts w:ascii="Arial" w:eastAsia="Times New Roman" w:hAnsi="Arial" w:cs="Arial"/>
          <w:b/>
          <w:bCs/>
          <w:sz w:val="20"/>
          <w:szCs w:val="20"/>
          <w:lang w:eastAsia="pl-PL"/>
        </w:rPr>
      </w:pPr>
      <w:bookmarkStart w:id="0" w:name="_GoBack"/>
      <w:bookmarkEnd w:id="0"/>
      <w:r w:rsidRPr="006F2A39">
        <w:rPr>
          <w:rFonts w:ascii="Arial" w:eastAsia="Times New Roman" w:hAnsi="Arial" w:cs="Arial"/>
          <w:b/>
          <w:bCs/>
          <w:sz w:val="20"/>
          <w:szCs w:val="20"/>
          <w:lang w:eastAsia="pl-PL"/>
        </w:rPr>
        <w:t>KLAUZULA REKRUTACYJNA</w:t>
      </w:r>
    </w:p>
    <w:p w14:paraId="5FFD8842" w14:textId="23C31924" w:rsidR="00717F42" w:rsidRPr="006F2A39" w:rsidRDefault="00717F42" w:rsidP="006F2A39">
      <w:pPr>
        <w:numPr>
          <w:ilvl w:val="0"/>
          <w:numId w:val="1"/>
        </w:numPr>
        <w:shd w:val="clear" w:color="auto" w:fill="FFFFFF"/>
        <w:spacing w:before="100" w:beforeAutospacing="1" w:after="100" w:afterAutospacing="1" w:line="240" w:lineRule="auto"/>
        <w:jc w:val="both"/>
        <w:rPr>
          <w:rFonts w:ascii="Arial" w:eastAsia="Times New Roman" w:hAnsi="Arial" w:cs="Arial"/>
          <w:b/>
          <w:bCs/>
          <w:iCs/>
          <w:sz w:val="20"/>
          <w:szCs w:val="20"/>
          <w:shd w:val="clear" w:color="auto" w:fill="FFFFFF"/>
          <w:lang w:eastAsia="pl-PL"/>
        </w:rPr>
      </w:pPr>
      <w:r w:rsidRPr="006F2A39">
        <w:rPr>
          <w:rFonts w:ascii="Arial" w:eastAsia="Times New Roman" w:hAnsi="Arial" w:cs="Arial"/>
          <w:sz w:val="20"/>
          <w:szCs w:val="20"/>
          <w:lang w:eastAsia="pl-PL"/>
        </w:rPr>
        <w:t>Administrator</w:t>
      </w:r>
      <w:r w:rsidR="00DA04A7" w:rsidRPr="006F2A39">
        <w:rPr>
          <w:rFonts w:ascii="Arial" w:eastAsia="Times New Roman" w:hAnsi="Arial" w:cs="Arial"/>
          <w:sz w:val="20"/>
          <w:szCs w:val="20"/>
          <w:lang w:eastAsia="pl-PL"/>
        </w:rPr>
        <w:t>em</w:t>
      </w:r>
      <w:r w:rsidRPr="006F2A39">
        <w:rPr>
          <w:rFonts w:ascii="Arial" w:eastAsia="Times New Roman" w:hAnsi="Arial" w:cs="Arial"/>
          <w:sz w:val="20"/>
          <w:szCs w:val="20"/>
          <w:lang w:eastAsia="pl-PL"/>
        </w:rPr>
        <w:t xml:space="preserve"> danych osobowych jest </w:t>
      </w:r>
      <w:r w:rsidR="006F2A39" w:rsidRPr="006F2A39">
        <w:rPr>
          <w:rFonts w:ascii="Arial" w:eastAsia="Times New Roman" w:hAnsi="Arial" w:cs="Arial"/>
          <w:b/>
          <w:bCs/>
          <w:iCs/>
          <w:sz w:val="20"/>
          <w:szCs w:val="20"/>
          <w:shd w:val="clear" w:color="auto" w:fill="FFFFFF"/>
          <w:lang w:eastAsia="pl-PL"/>
        </w:rPr>
        <w:t xml:space="preserve">Kierownik </w:t>
      </w:r>
      <w:r w:rsidR="006F2A39" w:rsidRPr="006F2A39">
        <w:rPr>
          <w:rFonts w:ascii="Arial" w:eastAsia="Times New Roman" w:hAnsi="Arial" w:cs="Arial"/>
          <w:b/>
          <w:bCs/>
          <w:sz w:val="20"/>
          <w:szCs w:val="20"/>
          <w:shd w:val="clear" w:color="auto" w:fill="FFFFFF"/>
          <w:lang w:eastAsia="pl-PL"/>
        </w:rPr>
        <w:t>Gminnego Ośrodka Pomocy Społecznej w Białych Błotach,</w:t>
      </w:r>
      <w:r w:rsidR="006F2A39" w:rsidRPr="006F2A39">
        <w:rPr>
          <w:rFonts w:ascii="Arial" w:eastAsia="Times New Roman" w:hAnsi="Arial" w:cs="Arial"/>
          <w:b/>
          <w:bCs/>
          <w:iCs/>
          <w:sz w:val="20"/>
          <w:szCs w:val="20"/>
          <w:shd w:val="clear" w:color="auto" w:fill="FFFFFF"/>
          <w:lang w:eastAsia="pl-PL"/>
        </w:rPr>
        <w:t xml:space="preserve"> </w:t>
      </w:r>
      <w:r w:rsidR="006F2A39" w:rsidRPr="006F2A39">
        <w:rPr>
          <w:rFonts w:ascii="Arial" w:eastAsia="Times New Roman" w:hAnsi="Arial" w:cs="Arial"/>
          <w:b/>
          <w:bCs/>
          <w:sz w:val="20"/>
          <w:szCs w:val="20"/>
          <w:shd w:val="clear" w:color="auto" w:fill="FFFFFF"/>
          <w:lang w:eastAsia="pl-PL"/>
        </w:rPr>
        <w:t xml:space="preserve">ul. Betonowa 1a, 86-005 Białe Błota, </w:t>
      </w:r>
      <w:r w:rsidRPr="006F2A39">
        <w:rPr>
          <w:rFonts w:ascii="Arial" w:eastAsia="Times New Roman" w:hAnsi="Arial" w:cs="Arial"/>
          <w:sz w:val="20"/>
          <w:szCs w:val="20"/>
          <w:shd w:val="clear" w:color="auto" w:fill="FFFFFF"/>
          <w:lang w:eastAsia="pl-PL"/>
        </w:rPr>
        <w:t xml:space="preserve"> e-mail: </w:t>
      </w:r>
      <w:r w:rsidR="006F2A39" w:rsidRPr="006F2A39">
        <w:rPr>
          <w:rFonts w:ascii="Arial" w:eastAsia="Times New Roman" w:hAnsi="Arial" w:cs="Arial"/>
          <w:b/>
          <w:sz w:val="20"/>
          <w:szCs w:val="20"/>
          <w:shd w:val="clear" w:color="auto" w:fill="FFFFFF"/>
          <w:lang w:eastAsia="pl-PL"/>
        </w:rPr>
        <w:t>biuro@gops.bialeblota.pl.</w:t>
      </w:r>
    </w:p>
    <w:p w14:paraId="1C612538" w14:textId="005B8D1F" w:rsidR="00717F42" w:rsidRPr="006F2A39" w:rsidRDefault="00717F42" w:rsidP="006F2A39">
      <w:pPr>
        <w:numPr>
          <w:ilvl w:val="0"/>
          <w:numId w:val="1"/>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6F2A39">
        <w:rPr>
          <w:rFonts w:ascii="Arial" w:eastAsia="Times New Roman" w:hAnsi="Arial" w:cs="Arial"/>
          <w:sz w:val="20"/>
          <w:szCs w:val="20"/>
          <w:shd w:val="clear" w:color="auto" w:fill="FFFFFF"/>
          <w:lang w:eastAsia="pl-PL"/>
        </w:rPr>
        <w:t xml:space="preserve">Inspektorem Danych Osobowych w </w:t>
      </w:r>
      <w:r w:rsidR="006F2A39" w:rsidRPr="006F2A39">
        <w:rPr>
          <w:rFonts w:ascii="Arial" w:eastAsia="Times New Roman" w:hAnsi="Arial" w:cs="Arial"/>
          <w:sz w:val="20"/>
          <w:szCs w:val="20"/>
          <w:shd w:val="clear" w:color="auto" w:fill="FFFFFF"/>
          <w:lang w:eastAsia="pl-PL"/>
        </w:rPr>
        <w:t>Gminnym Ośrodku Pomocy Społecznej w Białych Błotach</w:t>
      </w:r>
      <w:r w:rsidRPr="006F2A39">
        <w:rPr>
          <w:rFonts w:ascii="Arial" w:eastAsia="Times New Roman" w:hAnsi="Arial" w:cs="Arial"/>
          <w:sz w:val="20"/>
          <w:szCs w:val="20"/>
          <w:shd w:val="clear" w:color="auto" w:fill="FFFFFF"/>
          <w:lang w:eastAsia="pl-PL"/>
        </w:rPr>
        <w:t xml:space="preserve"> jest Arnold Paszta, adres email: </w:t>
      </w:r>
      <w:hyperlink r:id="rId5" w:tgtFrame="_blank" w:history="1">
        <w:r w:rsidRPr="006F2A39">
          <w:rPr>
            <w:rFonts w:ascii="Arial" w:eastAsia="Times New Roman" w:hAnsi="Arial" w:cs="Arial"/>
            <w:sz w:val="20"/>
            <w:szCs w:val="20"/>
            <w:u w:val="single"/>
            <w:shd w:val="clear" w:color="auto" w:fill="FFFFFF"/>
            <w:lang w:eastAsia="pl-PL"/>
          </w:rPr>
          <w:t>arnold.partner@gmail.com</w:t>
        </w:r>
      </w:hyperlink>
    </w:p>
    <w:p w14:paraId="55DD95A2" w14:textId="52C4923A" w:rsidR="00717F42" w:rsidRPr="006F2A39" w:rsidRDefault="00717F42" w:rsidP="00DA04A7">
      <w:pPr>
        <w:numPr>
          <w:ilvl w:val="0"/>
          <w:numId w:val="1"/>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6F2A39">
        <w:rPr>
          <w:rFonts w:ascii="Arial" w:eastAsia="Times New Roman" w:hAnsi="Arial" w:cs="Arial"/>
          <w:sz w:val="20"/>
          <w:szCs w:val="20"/>
          <w:lang w:eastAsia="pl-PL"/>
        </w:rPr>
        <w:t xml:space="preserve">Dane osobowe kandydatów do pracy będą przetwarzane w celu przeprowadzenia rekrutacji  </w:t>
      </w:r>
      <w:r w:rsidR="006F2A39">
        <w:rPr>
          <w:rFonts w:ascii="Arial" w:eastAsia="Times New Roman" w:hAnsi="Arial" w:cs="Arial"/>
          <w:sz w:val="20"/>
          <w:szCs w:val="20"/>
          <w:lang w:eastAsia="pl-PL"/>
        </w:rPr>
        <w:t xml:space="preserve">                  </w:t>
      </w:r>
      <w:r w:rsidRPr="006F2A39">
        <w:rPr>
          <w:rFonts w:ascii="Arial" w:eastAsia="Times New Roman" w:hAnsi="Arial" w:cs="Arial"/>
          <w:sz w:val="20"/>
          <w:szCs w:val="20"/>
          <w:lang w:eastAsia="pl-PL"/>
        </w:rPr>
        <w:t xml:space="preserve">do pracy </w:t>
      </w:r>
      <w:r w:rsidR="00DA04A7" w:rsidRPr="006F2A39">
        <w:rPr>
          <w:rFonts w:ascii="Arial" w:eastAsia="Times New Roman" w:hAnsi="Arial" w:cs="Arial"/>
          <w:sz w:val="20"/>
          <w:szCs w:val="20"/>
          <w:lang w:eastAsia="pl-PL"/>
        </w:rPr>
        <w:t xml:space="preserve">w </w:t>
      </w:r>
      <w:r w:rsidR="004A531F">
        <w:rPr>
          <w:rFonts w:ascii="Arial" w:eastAsia="Times New Roman" w:hAnsi="Arial" w:cs="Arial"/>
          <w:sz w:val="20"/>
          <w:szCs w:val="20"/>
          <w:lang w:eastAsia="pl-PL"/>
        </w:rPr>
        <w:t>………………………………………………………………………….</w:t>
      </w:r>
      <w:r w:rsidRPr="006F2A39">
        <w:rPr>
          <w:rFonts w:ascii="Arial" w:eastAsia="Times New Roman" w:hAnsi="Arial" w:cs="Arial"/>
          <w:sz w:val="20"/>
          <w:szCs w:val="20"/>
          <w:lang w:eastAsia="pl-PL"/>
        </w:rPr>
        <w:t xml:space="preserve"> i zawarcia umowy.</w:t>
      </w:r>
    </w:p>
    <w:p w14:paraId="30C23BD9" w14:textId="0D7A62AD" w:rsidR="00717F42" w:rsidRPr="006F2A39" w:rsidRDefault="00717F42" w:rsidP="00DA04A7">
      <w:pPr>
        <w:numPr>
          <w:ilvl w:val="0"/>
          <w:numId w:val="1"/>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6F2A39">
        <w:rPr>
          <w:rFonts w:ascii="Arial" w:eastAsia="Times New Roman" w:hAnsi="Arial" w:cs="Arial"/>
          <w:sz w:val="20"/>
          <w:szCs w:val="20"/>
          <w:lang w:eastAsia="pl-PL"/>
        </w:rPr>
        <w:t>Administrator Danych nie planują dalej przetwarzać danych osobowych kandydatów do pracy w celu innym niż cel, w którym dane osobowe zostały zebrane, chyba, że kandydat na stanowisko pracy wyrazi na to zgodę, wtedy dane te będą przetwarzane do celów dalszej rekrutacji nie dłużej niż przez 1 rok. Wyrażenie zgody jest dobrowolne.</w:t>
      </w:r>
    </w:p>
    <w:p w14:paraId="267EBF10" w14:textId="243F802B" w:rsidR="00717F42" w:rsidRPr="006F2A39" w:rsidRDefault="00717F42" w:rsidP="00DA04A7">
      <w:pPr>
        <w:numPr>
          <w:ilvl w:val="0"/>
          <w:numId w:val="1"/>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6F2A39">
        <w:rPr>
          <w:rFonts w:ascii="Arial" w:eastAsia="Times New Roman" w:hAnsi="Arial" w:cs="Arial"/>
          <w:sz w:val="20"/>
          <w:szCs w:val="20"/>
          <w:lang w:eastAsia="pl-PL"/>
        </w:rPr>
        <w:t xml:space="preserve">Kandydaci w procesie rekrutacji mają prawo do cofnięcia zgody, o której mowa w pkt.4, </w:t>
      </w:r>
      <w:r w:rsidR="006F2A39">
        <w:rPr>
          <w:rFonts w:ascii="Arial" w:eastAsia="Times New Roman" w:hAnsi="Arial" w:cs="Arial"/>
          <w:sz w:val="20"/>
          <w:szCs w:val="20"/>
          <w:lang w:eastAsia="pl-PL"/>
        </w:rPr>
        <w:t xml:space="preserve">                              </w:t>
      </w:r>
      <w:r w:rsidRPr="006F2A39">
        <w:rPr>
          <w:rFonts w:ascii="Arial" w:eastAsia="Times New Roman" w:hAnsi="Arial" w:cs="Arial"/>
          <w:sz w:val="20"/>
          <w:szCs w:val="20"/>
          <w:lang w:eastAsia="pl-PL"/>
        </w:rPr>
        <w:t>w każdym momencie poprzez zawiadomienie pracodawcy. Cofnięcie zgody nie będzie wpływać na zgodność z prawem przetwarzania, którego dokonano na podstawie zgody przed jej wycofaniem.</w:t>
      </w:r>
    </w:p>
    <w:p w14:paraId="67748A5F" w14:textId="3324BB34" w:rsidR="00717F42" w:rsidRPr="006F2A39" w:rsidRDefault="00717F42" w:rsidP="00DA04A7">
      <w:pPr>
        <w:numPr>
          <w:ilvl w:val="0"/>
          <w:numId w:val="1"/>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6F2A39">
        <w:rPr>
          <w:rFonts w:ascii="Arial" w:eastAsia="Times New Roman" w:hAnsi="Arial" w:cs="Arial"/>
          <w:sz w:val="20"/>
          <w:szCs w:val="20"/>
          <w:lang w:eastAsia="pl-PL"/>
        </w:rPr>
        <w:t>Podstawą przetwarzania danych osobowych w trakcie rekrutacji  jest art. 6 ust. 1 lit. b RODO</w:t>
      </w:r>
      <w:r w:rsidR="006F2A39">
        <w:rPr>
          <w:rFonts w:ascii="Arial" w:eastAsia="Times New Roman" w:hAnsi="Arial" w:cs="Arial"/>
          <w:sz w:val="20"/>
          <w:szCs w:val="20"/>
          <w:lang w:eastAsia="pl-PL"/>
        </w:rPr>
        <w:t xml:space="preserve">          </w:t>
      </w:r>
      <w:r w:rsidRPr="006F2A39">
        <w:rPr>
          <w:rFonts w:ascii="Arial" w:eastAsia="Times New Roman" w:hAnsi="Arial" w:cs="Arial"/>
          <w:sz w:val="20"/>
          <w:szCs w:val="20"/>
          <w:lang w:eastAsia="pl-PL"/>
        </w:rPr>
        <w:t xml:space="preserve"> w związku z art. 221§1 ustawy z dnia 26 czerwca 1974 r. Kodeks pracy.  Podstawą przetwarzania danych w dalszej rekrutacji  nie przekraczającej 1 roku jest </w:t>
      </w:r>
      <w:r w:rsidR="00DA04A7" w:rsidRPr="006F2A39">
        <w:rPr>
          <w:rFonts w:ascii="Arial" w:eastAsia="Times New Roman" w:hAnsi="Arial" w:cs="Arial"/>
          <w:sz w:val="20"/>
          <w:szCs w:val="20"/>
          <w:lang w:eastAsia="pl-PL"/>
        </w:rPr>
        <w:t xml:space="preserve">dobrowolna </w:t>
      </w:r>
      <w:r w:rsidRPr="006F2A39">
        <w:rPr>
          <w:rFonts w:ascii="Arial" w:eastAsia="Times New Roman" w:hAnsi="Arial" w:cs="Arial"/>
          <w:sz w:val="20"/>
          <w:szCs w:val="20"/>
          <w:lang w:eastAsia="pl-PL"/>
        </w:rPr>
        <w:t>zgoda kandydata art. 6 ust. 1 lit. a RODO.</w:t>
      </w:r>
    </w:p>
    <w:p w14:paraId="7CED5C3D" w14:textId="77777777" w:rsidR="00717F42" w:rsidRPr="006F2A39" w:rsidRDefault="00717F42" w:rsidP="00DA04A7">
      <w:pPr>
        <w:numPr>
          <w:ilvl w:val="0"/>
          <w:numId w:val="1"/>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6F2A39">
        <w:rPr>
          <w:rFonts w:ascii="Arial" w:eastAsia="Times New Roman" w:hAnsi="Arial" w:cs="Arial"/>
          <w:sz w:val="20"/>
          <w:szCs w:val="20"/>
          <w:lang w:eastAsia="pl-PL"/>
        </w:rPr>
        <w:t>Podanie danych przez kandydatów w procesie rekrutacji jest konieczne do realizacji celów, do jakich zostały zebrane, a nie podanie danych spowoduje brak możliwości rozpatrzenia oferty kandydata złożonej w procesie rekrutacji.</w:t>
      </w:r>
    </w:p>
    <w:p w14:paraId="38F8886C" w14:textId="0040F81C" w:rsidR="00717F42" w:rsidRPr="006F2A39" w:rsidRDefault="00717F42" w:rsidP="00DA04A7">
      <w:pPr>
        <w:numPr>
          <w:ilvl w:val="0"/>
          <w:numId w:val="1"/>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6F2A39">
        <w:rPr>
          <w:rFonts w:ascii="Arial" w:eastAsia="Times New Roman" w:hAnsi="Arial" w:cs="Arial"/>
          <w:sz w:val="20"/>
          <w:szCs w:val="20"/>
          <w:lang w:eastAsia="pl-PL"/>
        </w:rPr>
        <w:t>Dane nie będą udostępniane podmiotom zewnętrznym</w:t>
      </w:r>
      <w:r w:rsidR="004A531F">
        <w:rPr>
          <w:rFonts w:ascii="Arial" w:eastAsia="Times New Roman" w:hAnsi="Arial" w:cs="Arial"/>
          <w:sz w:val="20"/>
          <w:szCs w:val="20"/>
          <w:lang w:eastAsia="pl-PL"/>
        </w:rPr>
        <w:t xml:space="preserve">, z </w:t>
      </w:r>
      <w:r w:rsidRPr="006F2A39">
        <w:rPr>
          <w:rFonts w:ascii="Arial" w:eastAsia="Times New Roman" w:hAnsi="Arial" w:cs="Arial"/>
          <w:sz w:val="20"/>
          <w:szCs w:val="20"/>
          <w:lang w:eastAsia="pl-PL"/>
        </w:rPr>
        <w:t>wyjątkiem przypadków przewidzianych przepisami prawa.</w:t>
      </w:r>
    </w:p>
    <w:p w14:paraId="53DD0A71" w14:textId="265B0668" w:rsidR="00DA04A7" w:rsidRPr="006F2A39" w:rsidRDefault="00DA04A7" w:rsidP="00DA04A7">
      <w:pPr>
        <w:numPr>
          <w:ilvl w:val="0"/>
          <w:numId w:val="1"/>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6F2A39">
        <w:rPr>
          <w:rFonts w:ascii="Arial" w:eastAsia="Times New Roman" w:hAnsi="Arial" w:cs="Arial"/>
          <w:sz w:val="20"/>
          <w:szCs w:val="20"/>
          <w:lang w:eastAsia="pl-PL"/>
        </w:rPr>
        <w:t>Dane osobowe nie będą przekazywane do państw trzecich</w:t>
      </w:r>
    </w:p>
    <w:p w14:paraId="31965F3E" w14:textId="088CCBF4" w:rsidR="00717F42" w:rsidRPr="006F2A39" w:rsidRDefault="00717F42" w:rsidP="00DA04A7">
      <w:pPr>
        <w:numPr>
          <w:ilvl w:val="0"/>
          <w:numId w:val="1"/>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6F2A39">
        <w:rPr>
          <w:rFonts w:ascii="Arial" w:eastAsia="Times New Roman" w:hAnsi="Arial" w:cs="Arial"/>
          <w:sz w:val="20"/>
          <w:szCs w:val="20"/>
          <w:lang w:eastAsia="pl-PL"/>
        </w:rPr>
        <w:t>Dane kandydatów do pracy przechowywane będą przez okres niezbędny do realizacji wyżej określonych celów, tj. do momentu zakończenia rekrutacji, a następnie po zakończeniu rekrutacji odnośnie osób, które wyraziły zgodę na przetwarzanie ich danych do celów przyszłej rekrutacji</w:t>
      </w:r>
      <w:r w:rsidR="00DA04A7" w:rsidRPr="006F2A39">
        <w:rPr>
          <w:rFonts w:ascii="Arial" w:eastAsia="Times New Roman" w:hAnsi="Arial" w:cs="Arial"/>
          <w:sz w:val="20"/>
          <w:szCs w:val="20"/>
          <w:lang w:eastAsia="pl-PL"/>
        </w:rPr>
        <w:t xml:space="preserve"> nie dłużej niż 1 rok</w:t>
      </w:r>
      <w:r w:rsidRPr="006F2A39">
        <w:rPr>
          <w:rFonts w:ascii="Arial" w:eastAsia="Times New Roman" w:hAnsi="Arial" w:cs="Arial"/>
          <w:sz w:val="20"/>
          <w:szCs w:val="20"/>
          <w:lang w:eastAsia="pl-PL"/>
        </w:rPr>
        <w:t>, a następnie niezwłocznie usunięte.</w:t>
      </w:r>
    </w:p>
    <w:p w14:paraId="70D0965A" w14:textId="232E7B9B" w:rsidR="00717F42" w:rsidRPr="006F2A39" w:rsidRDefault="00717F42" w:rsidP="00DA04A7">
      <w:pPr>
        <w:numPr>
          <w:ilvl w:val="0"/>
          <w:numId w:val="1"/>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6F2A39">
        <w:rPr>
          <w:rFonts w:ascii="Arial" w:eastAsia="Times New Roman" w:hAnsi="Arial" w:cs="Arial"/>
          <w:sz w:val="20"/>
          <w:szCs w:val="20"/>
          <w:lang w:eastAsia="pl-PL"/>
        </w:rPr>
        <w:t xml:space="preserve">Kandydaci do pracy  posiadają prawo żądania od Administratorów Danych dostępu do treści swoich danych oraz prawo ich sprostowania oraz  usunięcia, ograniczenia przetwarzania, prawo do przenoszenia danych, prawo do wniesienia sprzeciwu, prawo do cofnięcia zgody </w:t>
      </w:r>
      <w:r w:rsidR="006F2A39">
        <w:rPr>
          <w:rFonts w:ascii="Arial" w:eastAsia="Times New Roman" w:hAnsi="Arial" w:cs="Arial"/>
          <w:sz w:val="20"/>
          <w:szCs w:val="20"/>
          <w:lang w:eastAsia="pl-PL"/>
        </w:rPr>
        <w:t xml:space="preserve">                   </w:t>
      </w:r>
      <w:r w:rsidRPr="006F2A39">
        <w:rPr>
          <w:rFonts w:ascii="Arial" w:eastAsia="Times New Roman" w:hAnsi="Arial" w:cs="Arial"/>
          <w:sz w:val="20"/>
          <w:szCs w:val="20"/>
          <w:lang w:eastAsia="pl-PL"/>
        </w:rPr>
        <w:t>w dowolnym momencie;</w:t>
      </w:r>
    </w:p>
    <w:p w14:paraId="0D24E9D1" w14:textId="60FDB637" w:rsidR="00717F42" w:rsidRPr="006F2A39" w:rsidRDefault="00717F42" w:rsidP="00DA04A7">
      <w:pPr>
        <w:numPr>
          <w:ilvl w:val="0"/>
          <w:numId w:val="1"/>
        </w:numPr>
        <w:shd w:val="clear" w:color="auto" w:fill="FFFFFF"/>
        <w:spacing w:beforeAutospacing="1" w:after="0" w:afterAutospacing="1" w:line="240" w:lineRule="auto"/>
        <w:jc w:val="both"/>
        <w:rPr>
          <w:rFonts w:ascii="Arial" w:eastAsia="Times New Roman" w:hAnsi="Arial" w:cs="Arial"/>
          <w:sz w:val="20"/>
          <w:szCs w:val="20"/>
          <w:lang w:eastAsia="pl-PL"/>
        </w:rPr>
      </w:pPr>
      <w:r w:rsidRPr="006F2A39">
        <w:rPr>
          <w:rFonts w:ascii="Arial" w:eastAsia="Times New Roman" w:hAnsi="Arial" w:cs="Arial"/>
          <w:sz w:val="20"/>
          <w:szCs w:val="20"/>
          <w:lang w:eastAsia="pl-PL"/>
        </w:rPr>
        <w:t>Kandydaci do pracy mają prawo do wniesienia skargi do organu nadzorczego – Prezesa Urzędu Ochrony Danych Osobowych.</w:t>
      </w:r>
      <w:r w:rsidR="00DA04A7" w:rsidRPr="006F2A39">
        <w:rPr>
          <w:rFonts w:ascii="Arial" w:eastAsia="Times New Roman" w:hAnsi="Arial" w:cs="Arial"/>
          <w:sz w:val="20"/>
          <w:szCs w:val="20"/>
          <w:lang w:eastAsia="pl-PL"/>
        </w:rPr>
        <w:t xml:space="preserve"> </w:t>
      </w:r>
    </w:p>
    <w:p w14:paraId="5C2AB8C9" w14:textId="3F2AC1EF" w:rsidR="00717F42" w:rsidRPr="006F2A39" w:rsidRDefault="00717F42" w:rsidP="00DA04A7">
      <w:pPr>
        <w:numPr>
          <w:ilvl w:val="0"/>
          <w:numId w:val="1"/>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6F2A39">
        <w:rPr>
          <w:rFonts w:ascii="Arial" w:eastAsia="Times New Roman" w:hAnsi="Arial" w:cs="Arial"/>
          <w:sz w:val="20"/>
          <w:szCs w:val="20"/>
          <w:lang w:eastAsia="pl-PL"/>
        </w:rPr>
        <w:t>Dane osobowe kandydatów do pracy  nie będą przetwarzane w sposób zautomatyzowany i nie będą poddawane profilowaniu.</w:t>
      </w:r>
    </w:p>
    <w:p w14:paraId="6DFFEA42" w14:textId="0D1183D9" w:rsidR="00717F42" w:rsidRPr="006F2A39" w:rsidRDefault="00717F42" w:rsidP="00DA04A7">
      <w:pPr>
        <w:shd w:val="clear" w:color="auto" w:fill="FFFFFF"/>
        <w:spacing w:after="150" w:line="240" w:lineRule="auto"/>
        <w:jc w:val="both"/>
        <w:rPr>
          <w:rFonts w:ascii="Arial" w:eastAsia="Times New Roman" w:hAnsi="Arial" w:cs="Arial"/>
          <w:sz w:val="20"/>
          <w:szCs w:val="20"/>
          <w:lang w:eastAsia="pl-PL"/>
        </w:rPr>
      </w:pPr>
      <w:r w:rsidRPr="006F2A39">
        <w:rPr>
          <w:rFonts w:ascii="Arial" w:eastAsia="Times New Roman" w:hAnsi="Arial" w:cs="Arial"/>
          <w:sz w:val="20"/>
          <w:szCs w:val="20"/>
          <w:lang w:eastAsia="pl-PL"/>
        </w:rPr>
        <w:br/>
      </w:r>
    </w:p>
    <w:p w14:paraId="41595046" w14:textId="77777777" w:rsidR="00DA04A7" w:rsidRPr="006F2A39" w:rsidRDefault="00DA04A7" w:rsidP="00DA04A7">
      <w:pPr>
        <w:shd w:val="clear" w:color="auto" w:fill="FFFFFF"/>
        <w:spacing w:line="240" w:lineRule="auto"/>
        <w:rPr>
          <w:rFonts w:ascii="Arial" w:eastAsia="Times New Roman" w:hAnsi="Arial" w:cs="Arial"/>
          <w:b/>
          <w:bCs/>
          <w:sz w:val="20"/>
          <w:szCs w:val="20"/>
          <w:lang w:eastAsia="pl-PL"/>
        </w:rPr>
      </w:pPr>
      <w:r w:rsidRPr="006F2A39">
        <w:rPr>
          <w:rFonts w:ascii="Arial" w:eastAsia="Times New Roman" w:hAnsi="Arial" w:cs="Arial"/>
          <w:b/>
          <w:bCs/>
          <w:sz w:val="20"/>
          <w:szCs w:val="20"/>
          <w:lang w:eastAsia="pl-PL"/>
        </w:rPr>
        <w:t>T</w:t>
      </w:r>
      <w:r w:rsidR="00717F42" w:rsidRPr="006F2A39">
        <w:rPr>
          <w:rFonts w:ascii="Arial" w:eastAsia="Times New Roman" w:hAnsi="Arial" w:cs="Arial"/>
          <w:b/>
          <w:bCs/>
          <w:sz w:val="20"/>
          <w:szCs w:val="20"/>
          <w:lang w:eastAsia="pl-PL"/>
        </w:rPr>
        <w:t>reść zgody dla celów dalszej rekrutacji :</w:t>
      </w:r>
    </w:p>
    <w:p w14:paraId="569DBCA4" w14:textId="21F4A48C" w:rsidR="00DA04A7" w:rsidRPr="006F2A39" w:rsidRDefault="00717F42" w:rsidP="004A531F">
      <w:pPr>
        <w:shd w:val="clear" w:color="auto" w:fill="FFFFFF"/>
        <w:spacing w:line="240" w:lineRule="auto"/>
        <w:jc w:val="both"/>
        <w:rPr>
          <w:rFonts w:ascii="Arial" w:eastAsia="Times New Roman" w:hAnsi="Arial" w:cs="Arial"/>
          <w:sz w:val="20"/>
          <w:szCs w:val="20"/>
          <w:lang w:eastAsia="pl-PL"/>
        </w:rPr>
      </w:pPr>
      <w:r w:rsidRPr="006F2A39">
        <w:rPr>
          <w:rFonts w:ascii="Arial" w:eastAsia="Times New Roman" w:hAnsi="Arial" w:cs="Arial"/>
          <w:b/>
          <w:bCs/>
          <w:sz w:val="20"/>
          <w:szCs w:val="20"/>
          <w:lang w:eastAsia="pl-PL"/>
        </w:rPr>
        <w:br/>
      </w:r>
      <w:r w:rsidRPr="006F2A39">
        <w:rPr>
          <w:rFonts w:ascii="Arial" w:eastAsia="Times New Roman" w:hAnsi="Arial" w:cs="Arial"/>
          <w:sz w:val="20"/>
          <w:szCs w:val="20"/>
          <w:lang w:eastAsia="pl-PL"/>
        </w:rPr>
        <w:t xml:space="preserve">Oświadczam, ze wyrażam zgodę na przetwarzanie moich danych osobowych podanych </w:t>
      </w:r>
      <w:r w:rsidR="00DA04A7" w:rsidRPr="006F2A39">
        <w:rPr>
          <w:rFonts w:ascii="Arial" w:eastAsia="Times New Roman" w:hAnsi="Arial" w:cs="Arial"/>
          <w:sz w:val="20"/>
          <w:szCs w:val="20"/>
          <w:lang w:eastAsia="pl-PL"/>
        </w:rPr>
        <w:t xml:space="preserve">w celu </w:t>
      </w:r>
      <w:r w:rsidRPr="006F2A39">
        <w:rPr>
          <w:rFonts w:ascii="Arial" w:eastAsia="Times New Roman" w:hAnsi="Arial" w:cs="Arial"/>
          <w:sz w:val="20"/>
          <w:szCs w:val="20"/>
          <w:lang w:eastAsia="pl-PL"/>
        </w:rPr>
        <w:t xml:space="preserve">prowadzenia dalszej rekrutacji, jednak nie dłużej niż przez 1 rok od dnia ogłoszenia wyników niniejszej rekrutacji. </w:t>
      </w:r>
    </w:p>
    <w:p w14:paraId="41653A13" w14:textId="59588AC1" w:rsidR="00DA04A7" w:rsidRDefault="00717F42" w:rsidP="004A531F">
      <w:pPr>
        <w:shd w:val="clear" w:color="auto" w:fill="FFFFFF"/>
        <w:spacing w:line="240" w:lineRule="auto"/>
        <w:jc w:val="both"/>
        <w:rPr>
          <w:rFonts w:ascii="Arial" w:eastAsia="Times New Roman" w:hAnsi="Arial" w:cs="Arial"/>
          <w:sz w:val="20"/>
          <w:szCs w:val="20"/>
          <w:lang w:eastAsia="pl-PL"/>
        </w:rPr>
      </w:pPr>
      <w:r w:rsidRPr="006F2A39">
        <w:rPr>
          <w:rFonts w:ascii="Arial" w:eastAsia="Times New Roman" w:hAnsi="Arial" w:cs="Arial"/>
          <w:sz w:val="20"/>
          <w:szCs w:val="20"/>
          <w:lang w:eastAsia="pl-PL"/>
        </w:rPr>
        <w:t>Zapoznałem się z prawem do cofnięcia tej zgody w każd</w:t>
      </w:r>
      <w:r w:rsidR="004A531F">
        <w:rPr>
          <w:rFonts w:ascii="Arial" w:eastAsia="Times New Roman" w:hAnsi="Arial" w:cs="Arial"/>
          <w:sz w:val="20"/>
          <w:szCs w:val="20"/>
          <w:lang w:eastAsia="pl-PL"/>
        </w:rPr>
        <w:t>ym momencie.</w:t>
      </w:r>
    </w:p>
    <w:p w14:paraId="2FA7F46B" w14:textId="77777777" w:rsidR="004A531F" w:rsidRDefault="004A531F" w:rsidP="004A531F">
      <w:pPr>
        <w:shd w:val="clear" w:color="auto" w:fill="FFFFFF"/>
        <w:spacing w:line="240" w:lineRule="auto"/>
        <w:jc w:val="both"/>
        <w:rPr>
          <w:rFonts w:ascii="Arial" w:eastAsia="Times New Roman" w:hAnsi="Arial" w:cs="Arial"/>
          <w:sz w:val="20"/>
          <w:szCs w:val="20"/>
          <w:lang w:eastAsia="pl-PL"/>
        </w:rPr>
      </w:pPr>
    </w:p>
    <w:p w14:paraId="34CFFECE" w14:textId="77777777" w:rsidR="004A531F" w:rsidRPr="006F2A39" w:rsidRDefault="004A531F" w:rsidP="004A531F">
      <w:pPr>
        <w:shd w:val="clear" w:color="auto" w:fill="FFFFFF"/>
        <w:spacing w:line="240" w:lineRule="auto"/>
        <w:jc w:val="both"/>
        <w:rPr>
          <w:rFonts w:ascii="Arial" w:eastAsia="Times New Roman" w:hAnsi="Arial" w:cs="Arial"/>
          <w:sz w:val="20"/>
          <w:szCs w:val="20"/>
          <w:lang w:eastAsia="pl-PL"/>
        </w:rPr>
      </w:pPr>
    </w:p>
    <w:p w14:paraId="0DCACDC1" w14:textId="3F5B05A7" w:rsidR="00717F42" w:rsidRPr="006F2A39" w:rsidRDefault="00717F42" w:rsidP="00DA04A7">
      <w:pPr>
        <w:shd w:val="clear" w:color="auto" w:fill="FFFFFF"/>
        <w:spacing w:line="240" w:lineRule="auto"/>
        <w:jc w:val="both"/>
        <w:rPr>
          <w:rFonts w:ascii="Arial" w:eastAsia="Times New Roman" w:hAnsi="Arial" w:cs="Arial"/>
          <w:sz w:val="20"/>
          <w:szCs w:val="20"/>
          <w:lang w:eastAsia="pl-PL"/>
        </w:rPr>
      </w:pPr>
      <w:r w:rsidRPr="006F2A39">
        <w:rPr>
          <w:rFonts w:ascii="Arial" w:eastAsia="Times New Roman" w:hAnsi="Arial" w:cs="Arial"/>
          <w:sz w:val="20"/>
          <w:szCs w:val="20"/>
          <w:lang w:eastAsia="pl-PL"/>
        </w:rPr>
        <w:t>Data……………………………………………Podpis………………………………</w:t>
      </w:r>
    </w:p>
    <w:p w14:paraId="3D09B224" w14:textId="38442E9E" w:rsidR="00717F42" w:rsidRPr="006F2A39" w:rsidRDefault="00260132" w:rsidP="00DA04A7">
      <w:pPr>
        <w:jc w:val="both"/>
        <w:rPr>
          <w:rFonts w:ascii="Arial" w:hAnsi="Arial" w:cs="Arial"/>
          <w:sz w:val="20"/>
          <w:szCs w:val="20"/>
        </w:rPr>
      </w:pPr>
      <w:hyperlink r:id="rId6" w:tgtFrame="_blank" w:history="1">
        <w:r w:rsidR="00717F42" w:rsidRPr="006F2A39">
          <w:rPr>
            <w:rFonts w:ascii="Arial" w:eastAsia="Times New Roman" w:hAnsi="Arial" w:cs="Arial"/>
            <w:sz w:val="20"/>
            <w:szCs w:val="20"/>
            <w:shd w:val="clear" w:color="auto" w:fill="F4F4F4"/>
            <w:lang w:eastAsia="pl-PL"/>
          </w:rPr>
          <w:br/>
        </w:r>
      </w:hyperlink>
    </w:p>
    <w:sectPr w:rsidR="00717F42" w:rsidRPr="006F2A3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65B24"/>
    <w:multiLevelType w:val="multilevel"/>
    <w:tmpl w:val="929006D6"/>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F42"/>
    <w:rsid w:val="00260132"/>
    <w:rsid w:val="004A531F"/>
    <w:rsid w:val="006D40BA"/>
    <w:rsid w:val="006F2A39"/>
    <w:rsid w:val="00717F42"/>
    <w:rsid w:val="008640D2"/>
    <w:rsid w:val="00DA04A7"/>
    <w:rsid w:val="00DE6C8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8C72B"/>
  <w15:chartTrackingRefBased/>
  <w15:docId w15:val="{E22B0CFD-4920-48FB-BF41-30D438BA1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m6126279519486366411msolistparagraph">
    <w:name w:val="m_6126279519486366411msolistparagraph"/>
    <w:basedOn w:val="Normalny"/>
    <w:rsid w:val="00717F42"/>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717F42"/>
    <w:rPr>
      <w:color w:val="0000FF"/>
      <w:u w:val="single"/>
    </w:rPr>
  </w:style>
  <w:style w:type="character" w:customStyle="1" w:styleId="sr-only">
    <w:name w:val="sr-only"/>
    <w:basedOn w:val="Domylnaczcionkaakapitu"/>
    <w:rsid w:val="00717F42"/>
  </w:style>
  <w:style w:type="paragraph" w:styleId="NormalnyWeb">
    <w:name w:val="Normal (Web)"/>
    <w:basedOn w:val="Normalny"/>
    <w:uiPriority w:val="99"/>
    <w:semiHidden/>
    <w:unhideWhenUsed/>
    <w:rsid w:val="00717F42"/>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6F2A3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F2A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2851652">
      <w:bodyDiv w:val="1"/>
      <w:marLeft w:val="0"/>
      <w:marRight w:val="0"/>
      <w:marTop w:val="0"/>
      <w:marBottom w:val="0"/>
      <w:divBdr>
        <w:top w:val="none" w:sz="0" w:space="0" w:color="auto"/>
        <w:left w:val="none" w:sz="0" w:space="0" w:color="auto"/>
        <w:bottom w:val="none" w:sz="0" w:space="0" w:color="auto"/>
        <w:right w:val="none" w:sz="0" w:space="0" w:color="auto"/>
      </w:divBdr>
      <w:divsChild>
        <w:div w:id="2109889390">
          <w:marLeft w:val="0"/>
          <w:marRight w:val="0"/>
          <w:marTop w:val="450"/>
          <w:marBottom w:val="900"/>
          <w:divBdr>
            <w:top w:val="none" w:sz="0" w:space="0" w:color="auto"/>
            <w:left w:val="none" w:sz="0" w:space="0" w:color="auto"/>
            <w:bottom w:val="none" w:sz="0" w:space="0" w:color="auto"/>
            <w:right w:val="none" w:sz="0" w:space="0" w:color="auto"/>
          </w:divBdr>
        </w:div>
      </w:divsChild>
    </w:div>
    <w:div w:id="2090150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adom.so.gov.pl/print.php?p=m&amp;idg=mg,314" TargetMode="External"/><Relationship Id="rId5" Type="http://schemas.openxmlformats.org/officeDocument/2006/relationships/hyperlink" Target="mailto:arnold.partner@gmail.com"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455</Words>
  <Characters>2731</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 Paszta</dc:creator>
  <cp:keywords/>
  <dc:description/>
  <cp:lastModifiedBy>Andrzej</cp:lastModifiedBy>
  <cp:revision>2</cp:revision>
  <cp:lastPrinted>2020-08-11T08:34:00Z</cp:lastPrinted>
  <dcterms:created xsi:type="dcterms:W3CDTF">2020-08-11T12:33:00Z</dcterms:created>
  <dcterms:modified xsi:type="dcterms:W3CDTF">2020-08-11T12:33:00Z</dcterms:modified>
</cp:coreProperties>
</file>